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50E38" w:rsidRPr="00B33948" w:rsidRDefault="00163539" w:rsidP="00150E38">
      <w:pPr>
        <w:shd w:val="clear" w:color="auto" w:fill="FFFFFF"/>
        <w:jc w:val="center"/>
        <w:rPr>
          <w:rFonts w:eastAsia="Times New Roman"/>
          <w:bCs/>
          <w:lang w:eastAsia="ru-RU"/>
        </w:rPr>
      </w:pPr>
      <w:r w:rsidRPr="005433FE">
        <w:rPr>
          <w:bCs/>
        </w:rPr>
        <w:t xml:space="preserve">                                                                    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  <w:r w:rsidRPr="00B33948">
        <w:rPr>
          <w:rFonts w:eastAsia="Times New Roman"/>
          <w:lang w:eastAsia="ru-RU"/>
        </w:rPr>
        <w:t xml:space="preserve">       </w:t>
      </w: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sz w:val="28"/>
          <w:szCs w:val="28"/>
          <w:lang w:eastAsia="ru-RU"/>
        </w:rPr>
      </w:pPr>
      <w:r w:rsidRPr="00B33948">
        <w:rPr>
          <w:rFonts w:eastAsia="Times New Roman"/>
          <w:sz w:val="28"/>
          <w:szCs w:val="28"/>
          <w:lang w:eastAsia="ru-RU"/>
        </w:rPr>
        <w:t>РТ, ТМР, МБОУ «Старо-</w:t>
      </w:r>
      <w:proofErr w:type="spellStart"/>
      <w:r w:rsidRPr="00B33948">
        <w:rPr>
          <w:rFonts w:eastAsia="Times New Roman"/>
          <w:sz w:val="28"/>
          <w:szCs w:val="28"/>
          <w:lang w:eastAsia="ru-RU"/>
        </w:rPr>
        <w:t>Абдуловская</w:t>
      </w:r>
      <w:proofErr w:type="spellEnd"/>
      <w:r w:rsidRPr="00B33948">
        <w:rPr>
          <w:rFonts w:eastAsia="Times New Roman"/>
          <w:sz w:val="28"/>
          <w:szCs w:val="28"/>
          <w:lang w:eastAsia="ru-RU"/>
        </w:rPr>
        <w:t xml:space="preserve"> СОШ»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 xml:space="preserve">                            УТВЕРЖДАЮ </w:t>
      </w:r>
    </w:p>
    <w:p w:rsidR="00150E38" w:rsidRPr="00B33948" w:rsidRDefault="00150E38" w:rsidP="00150E38">
      <w:pPr>
        <w:shd w:val="clear" w:color="auto" w:fill="FFFFFF"/>
        <w:spacing w:after="150"/>
        <w:jc w:val="right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Директор школы: ________/</w:t>
      </w:r>
      <w:proofErr w:type="spellStart"/>
      <w:r w:rsidRPr="00B33948">
        <w:rPr>
          <w:rFonts w:eastAsia="Times New Roman"/>
          <w:lang w:eastAsia="ru-RU"/>
        </w:rPr>
        <w:t>А.Р.Габидуллин</w:t>
      </w:r>
      <w:proofErr w:type="spellEnd"/>
      <w:r w:rsidRPr="00B33948">
        <w:rPr>
          <w:rFonts w:eastAsia="Times New Roman"/>
          <w:lang w:eastAsia="ru-RU"/>
        </w:rPr>
        <w:t>.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sz w:val="48"/>
          <w:szCs w:val="48"/>
          <w:lang w:eastAsia="ru-RU"/>
        </w:rPr>
      </w:pPr>
      <w:r w:rsidRPr="00B33948">
        <w:rPr>
          <w:rFonts w:eastAsia="Times New Roman"/>
          <w:sz w:val="48"/>
          <w:szCs w:val="48"/>
          <w:lang w:eastAsia="ru-RU"/>
        </w:rPr>
        <w:t>Программа пришкольной</w:t>
      </w: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sz w:val="48"/>
          <w:szCs w:val="48"/>
          <w:lang w:eastAsia="ru-RU"/>
        </w:rPr>
      </w:pPr>
      <w:r w:rsidRPr="00B33948">
        <w:rPr>
          <w:rFonts w:eastAsia="Times New Roman"/>
          <w:sz w:val="48"/>
          <w:szCs w:val="48"/>
          <w:lang w:eastAsia="ru-RU"/>
        </w:rPr>
        <w:t xml:space="preserve"> </w:t>
      </w:r>
      <w:r>
        <w:rPr>
          <w:rFonts w:eastAsia="Times New Roman"/>
          <w:sz w:val="48"/>
          <w:szCs w:val="48"/>
          <w:lang w:eastAsia="ru-RU"/>
        </w:rPr>
        <w:t>досуговой</w:t>
      </w:r>
      <w:r w:rsidRPr="00B33948">
        <w:rPr>
          <w:rFonts w:eastAsia="Times New Roman"/>
          <w:sz w:val="48"/>
          <w:szCs w:val="48"/>
          <w:lang w:eastAsia="ru-RU"/>
        </w:rPr>
        <w:t xml:space="preserve"> площадки</w:t>
      </w: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sz w:val="48"/>
          <w:szCs w:val="48"/>
          <w:lang w:eastAsia="ru-RU"/>
        </w:rPr>
      </w:pPr>
      <w:r w:rsidRPr="00B33948">
        <w:rPr>
          <w:rFonts w:eastAsia="Times New Roman"/>
          <w:sz w:val="48"/>
          <w:szCs w:val="48"/>
          <w:lang w:eastAsia="ru-RU"/>
        </w:rPr>
        <w:t>МБОУ «Старо-</w:t>
      </w:r>
      <w:proofErr w:type="spellStart"/>
      <w:r w:rsidRPr="00B33948">
        <w:rPr>
          <w:rFonts w:eastAsia="Times New Roman"/>
          <w:sz w:val="48"/>
          <w:szCs w:val="48"/>
          <w:lang w:eastAsia="ru-RU"/>
        </w:rPr>
        <w:t>Абдуловская</w:t>
      </w:r>
      <w:proofErr w:type="spellEnd"/>
      <w:r w:rsidRPr="00B33948">
        <w:rPr>
          <w:rFonts w:eastAsia="Times New Roman"/>
          <w:sz w:val="48"/>
          <w:szCs w:val="48"/>
          <w:lang w:eastAsia="ru-RU"/>
        </w:rPr>
        <w:t xml:space="preserve"> СОШ».</w:t>
      </w: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sz w:val="48"/>
          <w:szCs w:val="4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sz w:val="48"/>
          <w:szCs w:val="4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sz w:val="48"/>
          <w:szCs w:val="4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sz w:val="48"/>
          <w:szCs w:val="4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sz w:val="48"/>
          <w:szCs w:val="4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sz w:val="28"/>
          <w:szCs w:val="28"/>
          <w:lang w:eastAsia="ru-RU"/>
        </w:rPr>
      </w:pPr>
    </w:p>
    <w:p w:rsidR="00150E3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lastRenderedPageBreak/>
        <w:t>Возраст детей от 7-15, охват 1</w:t>
      </w:r>
      <w:r>
        <w:rPr>
          <w:rFonts w:eastAsia="Times New Roman"/>
          <w:lang w:eastAsia="ru-RU"/>
        </w:rPr>
        <w:t>0</w:t>
      </w:r>
      <w:r w:rsidRPr="00B33948">
        <w:rPr>
          <w:rFonts w:eastAsia="Times New Roman"/>
          <w:lang w:eastAsia="ru-RU"/>
        </w:rPr>
        <w:t xml:space="preserve"> учеников.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proofErr w:type="gramStart"/>
      <w:r w:rsidRPr="00B33948">
        <w:rPr>
          <w:rFonts w:eastAsia="Times New Roman"/>
          <w:lang w:eastAsia="ru-RU"/>
        </w:rPr>
        <w:t>Направление :</w:t>
      </w:r>
      <w:proofErr w:type="gramEnd"/>
      <w:r w:rsidRPr="00B33948">
        <w:rPr>
          <w:rFonts w:eastAsia="Times New Roman"/>
          <w:lang w:eastAsia="ru-RU"/>
        </w:rPr>
        <w:t xml:space="preserve"> </w:t>
      </w:r>
      <w:r w:rsidRPr="00150E38">
        <w:rPr>
          <w:rFonts w:eastAsia="Times New Roman"/>
          <w:lang w:eastAsia="ru-RU"/>
        </w:rPr>
        <w:t>организаци</w:t>
      </w:r>
      <w:r>
        <w:rPr>
          <w:rFonts w:eastAsia="Times New Roman"/>
          <w:lang w:eastAsia="ru-RU"/>
        </w:rPr>
        <w:t>я</w:t>
      </w:r>
      <w:r w:rsidRPr="00150E38">
        <w:rPr>
          <w:rFonts w:eastAsia="Times New Roman"/>
          <w:lang w:eastAsia="ru-RU"/>
        </w:rPr>
        <w:t xml:space="preserve"> содержательного досуга как средство профилактики детской безнадзорности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Часы работы вторник, четверг с 18.00- 20.00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150E38">
        <w:rPr>
          <w:rFonts w:eastAsia="Times New Roman"/>
          <w:lang w:eastAsia="ru-RU"/>
        </w:rPr>
        <w:t>Программа включает в себя разноплановую деятельность, объединяет различные направления отдыха и воспитания детей в каникулярное время.</w:t>
      </w:r>
    </w:p>
    <w:p w:rsidR="00150E3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150E38">
        <w:rPr>
          <w:rFonts w:eastAsia="Times New Roman"/>
          <w:lang w:eastAsia="ru-RU"/>
        </w:rPr>
        <w:t>Данная программа направлена на реализацию малозатратных форм занятости детей, доступна для всех социальных слоев населения, предлагает удобный режим работы, создает благоприятную воспитательную среду для детей «группы риска» и личностный рост каждого ребенка через участие в выбранном виде деятельности.</w:t>
      </w:r>
    </w:p>
    <w:p w:rsidR="00150E38" w:rsidRPr="00150E3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150E38">
        <w:rPr>
          <w:rFonts w:eastAsia="Times New Roman"/>
          <w:lang w:eastAsia="ru-RU"/>
        </w:rPr>
        <w:t>Данная программа позволит детям нашего села, не выезжающим на время каникул, познакомиться с творчеством советских и российских кинематографистов и одновременно отдохнуть, проводя время с теми ребятами, с которыми общались в течение года.</w:t>
      </w:r>
    </w:p>
    <w:p w:rsidR="00150E38" w:rsidRPr="00150E3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150E38">
        <w:rPr>
          <w:rFonts w:eastAsia="Times New Roman"/>
          <w:lang w:eastAsia="ru-RU"/>
        </w:rPr>
        <w:t>Программа обеспечивает:</w:t>
      </w:r>
    </w:p>
    <w:p w:rsidR="00150E38" w:rsidRPr="00150E3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150E38">
        <w:rPr>
          <w:rFonts w:eastAsia="Times New Roman"/>
          <w:lang w:eastAsia="ru-RU"/>
        </w:rPr>
        <w:t>- условия для творческого развития личности ребенка,</w:t>
      </w:r>
    </w:p>
    <w:p w:rsidR="00150E38" w:rsidRPr="00150E3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150E38">
        <w:rPr>
          <w:rFonts w:eastAsia="Times New Roman"/>
          <w:lang w:eastAsia="ru-RU"/>
        </w:rPr>
        <w:t>-профилактику безнадзорности детей,</w:t>
      </w:r>
    </w:p>
    <w:p w:rsidR="00150E3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150E38">
        <w:rPr>
          <w:rFonts w:eastAsia="Times New Roman"/>
          <w:lang w:eastAsia="ru-RU"/>
        </w:rPr>
        <w:t>-формирование детского коллектива и социализацию детей.</w:t>
      </w:r>
      <w:r>
        <w:rPr>
          <w:rFonts w:eastAsia="Times New Roman"/>
          <w:lang w:eastAsia="ru-RU"/>
        </w:rPr>
        <w:t xml:space="preserve"> 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Программа предусматривает реализацию всех этих принципов. Отличительной особенностью организации работы летней оздоровительной площадки в данном проекте является её работа именно в вечернее время. Этому есть несколько причин.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- во-первых, работе вечером благоприятствуют климатические условия.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- во-вторых, это позволяет организовать тех ребят, которые уже выбрали местом обитания школьный двор.</w:t>
      </w:r>
    </w:p>
    <w:p w:rsidR="00150E38" w:rsidRPr="00B33948" w:rsidRDefault="00150E38" w:rsidP="000012D1">
      <w:pPr>
        <w:shd w:val="clear" w:color="auto" w:fill="FFFFFF"/>
        <w:spacing w:after="150"/>
        <w:jc w:val="center"/>
        <w:rPr>
          <w:rFonts w:eastAsia="Times New Roman"/>
          <w:lang w:eastAsia="ru-RU"/>
        </w:rPr>
      </w:pPr>
      <w:r w:rsidRPr="00B33948">
        <w:rPr>
          <w:rFonts w:eastAsia="Times New Roman"/>
          <w:bCs/>
          <w:u w:val="single"/>
          <w:lang w:eastAsia="ru-RU"/>
        </w:rPr>
        <w:t>ПОЯСНИТЕЛЬНАЯ ЗАПИСКА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 xml:space="preserve"> 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Перед большинством родителей встает вопрос о том, каким образом дать полноценный, правильно организованный летний отдых своим детям.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Наиболее распространённой формой организации детей остаются летние пришкольные лагеря, досуговый и спортивные площадки, создаваемые при образовательном учреждении. Это наиболее доступный и для многих единственный выход из положения, к тому же многие дети не хотят расставаться со своими родителями надолго.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 xml:space="preserve">Посещая </w:t>
      </w:r>
      <w:proofErr w:type="gramStart"/>
      <w:r w:rsidRPr="000012D1">
        <w:rPr>
          <w:rFonts w:eastAsia="Times New Roman"/>
          <w:bCs/>
          <w:lang w:eastAsia="ru-RU"/>
        </w:rPr>
        <w:t>летние площадки</w:t>
      </w:r>
      <w:proofErr w:type="gramEnd"/>
      <w:r w:rsidRPr="000012D1">
        <w:rPr>
          <w:rFonts w:eastAsia="Times New Roman"/>
          <w:bCs/>
          <w:lang w:eastAsia="ru-RU"/>
        </w:rPr>
        <w:t xml:space="preserve"> ребенок не отрывается от семьи, находится под присмотром педагогов, занят вечером интересными делами, и в выходные дни он находится в кругу семьи.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Программа является комплексной и включает в себя разноплановую деятельность, объединяет различные направления оздоровления, отдыха и воспитания.  По продолжительности программа является краткосрочной и реализуется в течение месяца с 1.8.2024 по 29.08.2024 и построена с учётом возрастных и индивидуальных способностей детей от 7 до 15 лет.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Целесообразность 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творческому, театральному опыту, созданию на детской площадке стиля отношений сотрудничества, содружества, сотворчества.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Цель: обеспечение содержательного досуга детей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Задачи: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•        -организовать проведение культурно-досуговых мероприятий;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•        - познакомить с творчеством советских детских кинематографистов;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•        -обеспечить профилактику безнадзорности детей;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•        - прививать навыки безопасного поведения в разных ситуациях;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•        -совершенствовать творческие навыки ребят;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•        -развивать у детей чувства товарищества и взаимопомощи;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•        -воспитывать нравственно-патриотические чувства у детей.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 xml:space="preserve"> </w:t>
      </w:r>
    </w:p>
    <w:p w:rsidR="000012D1" w:rsidRPr="00B33948" w:rsidRDefault="000012D1" w:rsidP="000012D1">
      <w:pPr>
        <w:shd w:val="clear" w:color="auto" w:fill="FFFFFF"/>
        <w:spacing w:after="150"/>
        <w:jc w:val="center"/>
        <w:rPr>
          <w:rFonts w:eastAsia="Times New Roman"/>
          <w:lang w:eastAsia="ru-RU"/>
        </w:rPr>
      </w:pPr>
      <w:r w:rsidRPr="00B33948">
        <w:rPr>
          <w:rFonts w:eastAsia="Times New Roman"/>
          <w:bCs/>
          <w:u w:val="single"/>
          <w:lang w:eastAsia="ru-RU"/>
        </w:rPr>
        <w:t>ОСНОВНЫЕ НАПРАВЛЕНИЯ ФОРМЫ РАБОТЫ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Индивидуальные и коллективные формы работы на летней досуговой площадке осуществляются с использованием традиционных методов: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 xml:space="preserve"> -беседа,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-наблюдение,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-поручение,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 xml:space="preserve"> -конкурсы рисунков, 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- экскурсии,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>- соревнования.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lang w:eastAsia="ru-RU"/>
        </w:rPr>
      </w:pPr>
      <w:r w:rsidRPr="000012D1">
        <w:rPr>
          <w:rFonts w:eastAsia="Times New Roman"/>
          <w:bCs/>
          <w:lang w:eastAsia="ru-RU"/>
        </w:rPr>
        <w:t xml:space="preserve"> Совместные дела и общение ребенка со сверстниками и </w:t>
      </w:r>
      <w:proofErr w:type="gramStart"/>
      <w:r w:rsidRPr="000012D1">
        <w:rPr>
          <w:rFonts w:eastAsia="Times New Roman"/>
          <w:bCs/>
          <w:lang w:eastAsia="ru-RU"/>
        </w:rPr>
        <w:t>педагогами  в</w:t>
      </w:r>
      <w:proofErr w:type="gramEnd"/>
      <w:r w:rsidRPr="000012D1">
        <w:rPr>
          <w:rFonts w:eastAsia="Times New Roman"/>
          <w:bCs/>
          <w:lang w:eastAsia="ru-RU"/>
        </w:rPr>
        <w:t xml:space="preserve"> условиях летней досуговой площадки позволяют обучать воспитанников нормам социальной жизни, поведению в коллективе, культуре взаимоотношений, располагают к раскрытию их способностей, проявлению инициативы, способствуют приобщению к духовности, усвоению принципов безопасного и здорового образа жизни.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u w:val="single"/>
          <w:lang w:eastAsia="ru-RU"/>
        </w:rPr>
      </w:pPr>
      <w:r w:rsidRPr="000012D1">
        <w:rPr>
          <w:rFonts w:eastAsia="Times New Roman"/>
          <w:bCs/>
          <w:u w:val="single"/>
          <w:lang w:eastAsia="ru-RU"/>
        </w:rPr>
        <w:t xml:space="preserve"> </w:t>
      </w:r>
    </w:p>
    <w:p w:rsidR="000012D1" w:rsidRPr="000012D1" w:rsidRDefault="000012D1" w:rsidP="000012D1">
      <w:pPr>
        <w:shd w:val="clear" w:color="auto" w:fill="FFFFFF"/>
        <w:rPr>
          <w:rFonts w:eastAsia="Times New Roman"/>
          <w:bCs/>
          <w:u w:val="single"/>
          <w:lang w:eastAsia="ru-RU"/>
        </w:rPr>
      </w:pPr>
      <w:r w:rsidRPr="000012D1">
        <w:rPr>
          <w:rFonts w:eastAsia="Times New Roman"/>
          <w:bCs/>
          <w:u w:val="single"/>
          <w:lang w:eastAsia="ru-RU"/>
        </w:rPr>
        <w:t xml:space="preserve"> 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B33948">
        <w:rPr>
          <w:rFonts w:eastAsia="Times New Roman"/>
          <w:bCs/>
          <w:u w:val="single"/>
          <w:lang w:eastAsia="ru-RU"/>
        </w:rPr>
        <w:t>МЕХАНИЗМ РЕАЛИЗАЦИИ ПРОГРАММЫ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 xml:space="preserve">Пришкольная </w:t>
      </w:r>
      <w:r w:rsidR="000012D1">
        <w:rPr>
          <w:rFonts w:eastAsia="Times New Roman"/>
          <w:lang w:eastAsia="ru-RU"/>
        </w:rPr>
        <w:t xml:space="preserve">досуговая </w:t>
      </w:r>
      <w:r w:rsidRPr="00B33948">
        <w:rPr>
          <w:rFonts w:eastAsia="Times New Roman"/>
          <w:lang w:eastAsia="ru-RU"/>
        </w:rPr>
        <w:t>площадка в вечернее время пребывания – это форма оздоровительной деятельности в период каникул с учащимися МБОУ «Старо-</w:t>
      </w:r>
      <w:proofErr w:type="spellStart"/>
      <w:r w:rsidRPr="00B33948">
        <w:rPr>
          <w:rFonts w:eastAsia="Times New Roman"/>
          <w:lang w:eastAsia="ru-RU"/>
        </w:rPr>
        <w:t>Абдуловская</w:t>
      </w:r>
      <w:proofErr w:type="spellEnd"/>
      <w:r w:rsidRPr="00B33948">
        <w:rPr>
          <w:rFonts w:eastAsia="Times New Roman"/>
          <w:lang w:eastAsia="ru-RU"/>
        </w:rPr>
        <w:t xml:space="preserve"> СОШ» с целью организации их занятости спортивной деятельностью и пропаганды здорового образа жизни.</w:t>
      </w:r>
    </w:p>
    <w:p w:rsidR="00150E38" w:rsidRPr="00B33948" w:rsidRDefault="000012D1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Досуговая</w:t>
      </w:r>
      <w:r w:rsidR="00150E38" w:rsidRPr="00B33948">
        <w:rPr>
          <w:rFonts w:eastAsia="Times New Roman"/>
          <w:lang w:eastAsia="ru-RU"/>
        </w:rPr>
        <w:t xml:space="preserve"> площадка работает для учащихся в возрасте от 7 до 1</w:t>
      </w:r>
      <w:r>
        <w:rPr>
          <w:rFonts w:eastAsia="Times New Roman"/>
          <w:lang w:eastAsia="ru-RU"/>
        </w:rPr>
        <w:t>5</w:t>
      </w:r>
      <w:r w:rsidR="00150E38" w:rsidRPr="00B33948">
        <w:rPr>
          <w:rFonts w:eastAsia="Times New Roman"/>
          <w:lang w:eastAsia="ru-RU"/>
        </w:rPr>
        <w:t xml:space="preserve"> лет в период школьных каникул по согласованию с администрацией школы. Работа </w:t>
      </w:r>
      <w:r>
        <w:rPr>
          <w:rFonts w:eastAsia="Times New Roman"/>
          <w:lang w:eastAsia="ru-RU"/>
        </w:rPr>
        <w:t>досуговой</w:t>
      </w:r>
      <w:r w:rsidR="00150E38" w:rsidRPr="00B33948">
        <w:rPr>
          <w:rFonts w:eastAsia="Times New Roman"/>
          <w:lang w:eastAsia="ru-RU"/>
        </w:rPr>
        <w:t xml:space="preserve"> площадки регламентируется положением «Об организации работы пришкольной </w:t>
      </w:r>
      <w:r>
        <w:rPr>
          <w:rFonts w:eastAsia="Times New Roman"/>
          <w:lang w:eastAsia="ru-RU"/>
        </w:rPr>
        <w:t xml:space="preserve">досуговой </w:t>
      </w:r>
      <w:r w:rsidR="00150E38" w:rsidRPr="00B33948">
        <w:rPr>
          <w:rFonts w:eastAsia="Times New Roman"/>
          <w:lang w:eastAsia="ru-RU"/>
        </w:rPr>
        <w:t>площадки на базе МБОУ «Старо-</w:t>
      </w:r>
      <w:proofErr w:type="spellStart"/>
      <w:r w:rsidR="00150E38" w:rsidRPr="00B33948">
        <w:rPr>
          <w:rFonts w:eastAsia="Times New Roman"/>
          <w:lang w:eastAsia="ru-RU"/>
        </w:rPr>
        <w:t>Абдуловская</w:t>
      </w:r>
      <w:proofErr w:type="spellEnd"/>
      <w:r w:rsidR="00150E38" w:rsidRPr="00B33948">
        <w:rPr>
          <w:rFonts w:eastAsia="Times New Roman"/>
          <w:lang w:eastAsia="ru-RU"/>
        </w:rPr>
        <w:t xml:space="preserve"> СОШ».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Планируется проведение комплекса мероприятий по созданию благоприятных условий для укрепления здоровья и организации досуга детей в летний период.</w:t>
      </w:r>
    </w:p>
    <w:p w:rsidR="00150E38" w:rsidRPr="00B33948" w:rsidRDefault="00150E38" w:rsidP="00150E38">
      <w:pPr>
        <w:shd w:val="clear" w:color="auto" w:fill="FFFFFF"/>
        <w:spacing w:after="150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В реализации Программы предусматривается участие педагогов школы - учителя физической культуры. Предусматривается поддержка коллектива педагогов, занимающихся организацией работы летней спортивной площадки.</w:t>
      </w: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sz w:val="28"/>
          <w:szCs w:val="28"/>
          <w:lang w:eastAsia="ru-RU"/>
        </w:rPr>
      </w:pPr>
    </w:p>
    <w:p w:rsidR="00150E38" w:rsidRPr="00B33948" w:rsidRDefault="00150E38" w:rsidP="00150E38">
      <w:pPr>
        <w:shd w:val="clear" w:color="auto" w:fill="FFFFFF"/>
        <w:jc w:val="center"/>
        <w:rPr>
          <w:rFonts w:eastAsia="Times New Roman"/>
          <w:lang w:eastAsia="ru-RU"/>
        </w:rPr>
      </w:pPr>
      <w:r w:rsidRPr="00B33948">
        <w:rPr>
          <w:rFonts w:eastAsia="Times New Roman"/>
          <w:bCs/>
          <w:u w:val="single"/>
          <w:lang w:eastAsia="ru-RU"/>
        </w:rPr>
        <w:t>ОЖИДАЕМЫЕ РЕЗУЛЬТАТЫ</w:t>
      </w:r>
    </w:p>
    <w:p w:rsidR="00150E38" w:rsidRPr="00B33948" w:rsidRDefault="00150E38" w:rsidP="00150E38">
      <w:pPr>
        <w:numPr>
          <w:ilvl w:val="0"/>
          <w:numId w:val="6"/>
        </w:numPr>
        <w:shd w:val="clear" w:color="auto" w:fill="FFFFFF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Сохранение и укрепление здоровья учащихся, формирование культуры ЗОЖ;</w:t>
      </w:r>
    </w:p>
    <w:p w:rsidR="00150E38" w:rsidRPr="00B33948" w:rsidRDefault="00150E38" w:rsidP="00150E38">
      <w:pPr>
        <w:numPr>
          <w:ilvl w:val="0"/>
          <w:numId w:val="6"/>
        </w:numPr>
        <w:shd w:val="clear" w:color="auto" w:fill="FFFFFF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Обеспечение летней занятости учащихся,</w:t>
      </w:r>
    </w:p>
    <w:p w:rsidR="00150E38" w:rsidRPr="00B33948" w:rsidRDefault="00150E38" w:rsidP="00150E38">
      <w:pPr>
        <w:shd w:val="clear" w:color="auto" w:fill="FFFFFF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стоящих на различных видах учёта и оказавшихся в трудной жизненной ситуации;</w:t>
      </w:r>
    </w:p>
    <w:p w:rsidR="00150E38" w:rsidRPr="00B33948" w:rsidRDefault="00150E38" w:rsidP="00150E38">
      <w:pPr>
        <w:numPr>
          <w:ilvl w:val="0"/>
          <w:numId w:val="7"/>
        </w:numPr>
        <w:shd w:val="clear" w:color="auto" w:fill="FFFFFF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Приобретение учащимися социальных навыков;</w:t>
      </w:r>
    </w:p>
    <w:p w:rsidR="00150E38" w:rsidRPr="00B33948" w:rsidRDefault="00150E38" w:rsidP="00150E38">
      <w:pPr>
        <w:numPr>
          <w:ilvl w:val="0"/>
          <w:numId w:val="7"/>
        </w:numPr>
        <w:shd w:val="clear" w:color="auto" w:fill="FFFFFF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Профилактика асоциальных проявлений в поведении детей и подростков.</w:t>
      </w:r>
    </w:p>
    <w:p w:rsidR="00150E38" w:rsidRPr="00B33948" w:rsidRDefault="00150E38" w:rsidP="00150E38">
      <w:pPr>
        <w:shd w:val="clear" w:color="auto" w:fill="FFFFFF"/>
        <w:jc w:val="center"/>
        <w:rPr>
          <w:rFonts w:eastAsia="Times New Roman"/>
          <w:lang w:eastAsia="ru-RU"/>
        </w:rPr>
      </w:pPr>
    </w:p>
    <w:p w:rsidR="00150E38" w:rsidRDefault="00150E38" w:rsidP="00150E38">
      <w:pPr>
        <w:shd w:val="clear" w:color="auto" w:fill="FFFFFF"/>
        <w:jc w:val="center"/>
        <w:rPr>
          <w:rFonts w:eastAsia="Times New Roman"/>
          <w:bCs/>
          <w:lang w:eastAsia="ru-RU"/>
        </w:rPr>
      </w:pPr>
    </w:p>
    <w:p w:rsidR="00150E38" w:rsidRDefault="00150E38" w:rsidP="00150E38">
      <w:pPr>
        <w:shd w:val="clear" w:color="auto" w:fill="FFFFFF"/>
        <w:jc w:val="center"/>
        <w:rPr>
          <w:rFonts w:eastAsia="Times New Roman"/>
          <w:bCs/>
          <w:lang w:eastAsia="ru-RU"/>
        </w:rPr>
      </w:pPr>
    </w:p>
    <w:p w:rsidR="000012D1" w:rsidRDefault="00150E38" w:rsidP="00150E38">
      <w:pPr>
        <w:shd w:val="clear" w:color="auto" w:fill="FFFFFF"/>
        <w:spacing w:after="150"/>
        <w:jc w:val="center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 xml:space="preserve">               </w:t>
      </w:r>
    </w:p>
    <w:p w:rsidR="00150E38" w:rsidRPr="00B33948" w:rsidRDefault="00150E38" w:rsidP="00150E38">
      <w:pPr>
        <w:shd w:val="clear" w:color="auto" w:fill="FFFFFF"/>
        <w:spacing w:after="150"/>
        <w:jc w:val="center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lastRenderedPageBreak/>
        <w:t xml:space="preserve">      УТВЕРЖДАЮ </w:t>
      </w:r>
    </w:p>
    <w:p w:rsidR="00150E38" w:rsidRPr="00B33948" w:rsidRDefault="00150E38" w:rsidP="00150E38">
      <w:pPr>
        <w:shd w:val="clear" w:color="auto" w:fill="FFFFFF"/>
        <w:spacing w:after="150"/>
        <w:jc w:val="right"/>
        <w:rPr>
          <w:rFonts w:eastAsia="Times New Roman"/>
          <w:lang w:eastAsia="ru-RU"/>
        </w:rPr>
      </w:pPr>
      <w:r w:rsidRPr="00B33948">
        <w:rPr>
          <w:rFonts w:eastAsia="Times New Roman"/>
          <w:lang w:eastAsia="ru-RU"/>
        </w:rPr>
        <w:t>Директор школы: ________/</w:t>
      </w:r>
      <w:proofErr w:type="spellStart"/>
      <w:r w:rsidRPr="00B33948">
        <w:rPr>
          <w:rFonts w:eastAsia="Times New Roman"/>
          <w:lang w:eastAsia="ru-RU"/>
        </w:rPr>
        <w:t>А.Р.Габидуллин</w:t>
      </w:r>
      <w:proofErr w:type="spellEnd"/>
      <w:r w:rsidRPr="00B33948">
        <w:rPr>
          <w:rFonts w:eastAsia="Times New Roman"/>
          <w:lang w:eastAsia="ru-RU"/>
        </w:rPr>
        <w:t>.</w:t>
      </w:r>
    </w:p>
    <w:p w:rsidR="00150E38" w:rsidRPr="00B33948" w:rsidRDefault="00150E38" w:rsidP="00150E38">
      <w:pPr>
        <w:shd w:val="clear" w:color="auto" w:fill="FFFFFF"/>
        <w:spacing w:after="150"/>
        <w:jc w:val="right"/>
        <w:rPr>
          <w:rFonts w:eastAsia="Times New Roman"/>
          <w:lang w:eastAsia="ru-RU"/>
        </w:rPr>
      </w:pPr>
    </w:p>
    <w:p w:rsidR="00150E38" w:rsidRDefault="00150E38" w:rsidP="00150E38">
      <w:pPr>
        <w:shd w:val="clear" w:color="auto" w:fill="FFFFFF"/>
        <w:jc w:val="center"/>
        <w:rPr>
          <w:rFonts w:eastAsia="Times New Roman"/>
          <w:bCs/>
          <w:sz w:val="36"/>
          <w:szCs w:val="36"/>
          <w:lang w:eastAsia="ru-RU"/>
        </w:rPr>
      </w:pPr>
      <w:r w:rsidRPr="00B33948">
        <w:rPr>
          <w:rFonts w:eastAsia="Times New Roman"/>
          <w:bCs/>
          <w:sz w:val="36"/>
          <w:szCs w:val="36"/>
          <w:lang w:eastAsia="ru-RU"/>
        </w:rPr>
        <w:t xml:space="preserve">ПЛАН РАБОТЫ </w:t>
      </w:r>
      <w:r>
        <w:rPr>
          <w:rFonts w:eastAsia="Times New Roman"/>
          <w:bCs/>
          <w:sz w:val="36"/>
          <w:szCs w:val="36"/>
          <w:lang w:eastAsia="ru-RU"/>
        </w:rPr>
        <w:t>ДОСУГОВОЙ</w:t>
      </w:r>
      <w:r w:rsidRPr="00B33948">
        <w:rPr>
          <w:rFonts w:eastAsia="Times New Roman"/>
          <w:bCs/>
          <w:sz w:val="36"/>
          <w:szCs w:val="36"/>
          <w:lang w:eastAsia="ru-RU"/>
        </w:rPr>
        <w:t xml:space="preserve"> ПЛОЩАДКИ </w:t>
      </w:r>
    </w:p>
    <w:p w:rsidR="00150E38" w:rsidRPr="00B33948" w:rsidRDefault="00150E38" w:rsidP="00150E38">
      <w:pPr>
        <w:shd w:val="clear" w:color="auto" w:fill="FFFFFF"/>
        <w:jc w:val="center"/>
        <w:rPr>
          <w:rFonts w:eastAsia="Times New Roman"/>
          <w:bCs/>
          <w:sz w:val="36"/>
          <w:szCs w:val="36"/>
          <w:lang w:eastAsia="ru-RU"/>
        </w:rPr>
      </w:pPr>
      <w:r w:rsidRPr="00B33948">
        <w:rPr>
          <w:rFonts w:eastAsia="Times New Roman"/>
          <w:bCs/>
          <w:sz w:val="36"/>
          <w:szCs w:val="36"/>
          <w:lang w:eastAsia="ru-RU"/>
        </w:rPr>
        <w:t xml:space="preserve">с 1 </w:t>
      </w:r>
      <w:proofErr w:type="gramStart"/>
      <w:r>
        <w:rPr>
          <w:rFonts w:eastAsia="Times New Roman"/>
          <w:bCs/>
          <w:sz w:val="36"/>
          <w:szCs w:val="36"/>
          <w:lang w:eastAsia="ru-RU"/>
        </w:rPr>
        <w:t xml:space="preserve">августа </w:t>
      </w:r>
      <w:r w:rsidRPr="00B33948">
        <w:rPr>
          <w:rFonts w:eastAsia="Times New Roman"/>
          <w:bCs/>
          <w:sz w:val="36"/>
          <w:szCs w:val="36"/>
          <w:lang w:eastAsia="ru-RU"/>
        </w:rPr>
        <w:t xml:space="preserve"> по</w:t>
      </w:r>
      <w:proofErr w:type="gramEnd"/>
      <w:r w:rsidRPr="00B33948">
        <w:rPr>
          <w:rFonts w:eastAsia="Times New Roman"/>
          <w:bCs/>
          <w:sz w:val="36"/>
          <w:szCs w:val="36"/>
          <w:lang w:eastAsia="ru-RU"/>
        </w:rPr>
        <w:t xml:space="preserve"> </w:t>
      </w:r>
      <w:r>
        <w:rPr>
          <w:rFonts w:eastAsia="Times New Roman"/>
          <w:bCs/>
          <w:sz w:val="36"/>
          <w:szCs w:val="36"/>
          <w:lang w:eastAsia="ru-RU"/>
        </w:rPr>
        <w:t>29</w:t>
      </w:r>
      <w:r w:rsidRPr="00B33948">
        <w:rPr>
          <w:rFonts w:eastAsia="Times New Roman"/>
          <w:bCs/>
          <w:sz w:val="36"/>
          <w:szCs w:val="36"/>
          <w:lang w:eastAsia="ru-RU"/>
        </w:rPr>
        <w:t xml:space="preserve"> </w:t>
      </w:r>
      <w:r>
        <w:rPr>
          <w:rFonts w:eastAsia="Times New Roman"/>
          <w:bCs/>
          <w:sz w:val="36"/>
          <w:szCs w:val="36"/>
          <w:lang w:eastAsia="ru-RU"/>
        </w:rPr>
        <w:t>августа</w:t>
      </w:r>
      <w:r w:rsidRPr="00B33948">
        <w:rPr>
          <w:rFonts w:eastAsia="Times New Roman"/>
          <w:bCs/>
          <w:sz w:val="36"/>
          <w:szCs w:val="36"/>
          <w:lang w:eastAsia="ru-RU"/>
        </w:rPr>
        <w:t xml:space="preserve">  2024года</w:t>
      </w:r>
    </w:p>
    <w:p w:rsidR="00150E38" w:rsidRPr="00B33948" w:rsidRDefault="00150E38" w:rsidP="00150E38">
      <w:pPr>
        <w:shd w:val="clear" w:color="auto" w:fill="FFFFFF"/>
        <w:rPr>
          <w:rFonts w:eastAsia="Times New Roman"/>
          <w:lang w:eastAsia="ru-RU"/>
        </w:rPr>
      </w:pPr>
    </w:p>
    <w:tbl>
      <w:tblPr>
        <w:tblW w:w="9763" w:type="dxa"/>
        <w:tblInd w:w="-2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60"/>
        <w:gridCol w:w="1600"/>
        <w:gridCol w:w="4610"/>
        <w:gridCol w:w="2693"/>
      </w:tblGrid>
      <w:tr w:rsidR="00150E38" w:rsidRPr="00B33948" w:rsidTr="00150E38">
        <w:trPr>
          <w:trHeight w:val="84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B33948" w:rsidRDefault="00150E38" w:rsidP="00EB1A1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B33948" w:rsidRDefault="00150E38" w:rsidP="00EB1A1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B33948" w:rsidRDefault="00150E38" w:rsidP="00EB1A1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B33948" w:rsidRDefault="00150E38" w:rsidP="00EB1A1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50E38" w:rsidRPr="00B33948" w:rsidTr="00150E38">
        <w:trPr>
          <w:trHeight w:val="60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.0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B33948" w:rsidRDefault="00150E38" w:rsidP="00150E38">
            <w:r w:rsidRPr="00B33948">
              <w:rPr>
                <w:rFonts w:eastAsia="Times New Roman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5433FE" w:rsidRDefault="00150E38" w:rsidP="00150E38">
            <w:r w:rsidRPr="005433FE">
              <w:t>Операция «Улыбка - мы любим смеяться».</w:t>
            </w:r>
            <w:r w:rsidRPr="005433FE">
              <w:rPr>
                <w:rFonts w:eastAsia="Times New Roman"/>
                <w:lang w:eastAsia="ru-RU"/>
              </w:rPr>
              <w:t xml:space="preserve"> </w:t>
            </w:r>
            <w:r w:rsidRPr="00D76C52">
              <w:rPr>
                <w:rFonts w:eastAsia="Times New Roman"/>
                <w:lang w:eastAsia="ru-RU"/>
              </w:rPr>
              <w:t>Игры на свежем воздухе</w:t>
            </w:r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Хузина Л.Г.</w:t>
            </w:r>
          </w:p>
        </w:tc>
      </w:tr>
      <w:tr w:rsidR="00150E38" w:rsidRPr="00B33948" w:rsidTr="00150E38">
        <w:trPr>
          <w:trHeight w:val="60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.0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B33948" w:rsidRDefault="00150E38" w:rsidP="00150E38">
            <w:r w:rsidRPr="00B33948">
              <w:rPr>
                <w:rFonts w:eastAsia="Times New Roman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5433FE" w:rsidRDefault="00150E38" w:rsidP="00150E38">
            <w:r w:rsidRPr="005433FE">
              <w:t xml:space="preserve">Беседа на тему «Зелёная аптечка». </w:t>
            </w:r>
          </w:p>
          <w:p w:rsidR="00150E38" w:rsidRPr="005433FE" w:rsidRDefault="00150E38" w:rsidP="00150E38">
            <w:pPr>
              <w:rPr>
                <w:rFonts w:eastAsia="Times New Roman"/>
                <w:lang w:eastAsia="ru-RU"/>
              </w:rPr>
            </w:pPr>
            <w:r w:rsidRPr="005433FE">
              <w:rPr>
                <w:rFonts w:eastAsia="Times New Roman"/>
                <w:lang w:eastAsia="ru-RU"/>
              </w:rPr>
              <w:t>Шахматный турнир.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Шайдуллина К.С.</w:t>
            </w:r>
          </w:p>
        </w:tc>
      </w:tr>
      <w:tr w:rsidR="00150E38" w:rsidRPr="00B33948" w:rsidTr="00150E38">
        <w:trPr>
          <w:trHeight w:val="60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.0</w:t>
            </w:r>
            <w:r w:rsidR="000012D1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r w:rsidRPr="00B33948">
              <w:rPr>
                <w:rFonts w:eastAsia="Times New Roman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5433FE" w:rsidRDefault="00150E38" w:rsidP="00150E38">
            <w:r>
              <w:t xml:space="preserve">Профилактическая беседа - «Соблюдение </w:t>
            </w:r>
            <w:proofErr w:type="spellStart"/>
            <w:r>
              <w:t>санитарноэпидемиологических</w:t>
            </w:r>
            <w:proofErr w:type="spellEnd"/>
            <w:r>
              <w:t xml:space="preserve"> правил». Конкурс рисунков на </w:t>
            </w:r>
            <w:proofErr w:type="gramStart"/>
            <w:r>
              <w:t>асфальте  «</w:t>
            </w:r>
            <w:proofErr w:type="gramEnd"/>
            <w:r>
              <w:t>Дружат дети на планете»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Шакурова З.Г.</w:t>
            </w:r>
          </w:p>
        </w:tc>
      </w:tr>
      <w:tr w:rsidR="00150E38" w:rsidRPr="00B33948" w:rsidTr="00150E38">
        <w:trPr>
          <w:trHeight w:val="324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.0</w:t>
            </w:r>
            <w:r w:rsidR="000012D1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r w:rsidRPr="00B33948">
              <w:rPr>
                <w:rFonts w:eastAsia="Times New Roman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5433FE" w:rsidRDefault="00150E38" w:rsidP="00150E38">
            <w:pPr>
              <w:rPr>
                <w:rFonts w:eastAsia="Times New Roman"/>
                <w:lang w:eastAsia="ru-RU"/>
              </w:rPr>
            </w:pPr>
            <w:r w:rsidRPr="005433FE">
              <w:t>Конкурс рисунков на асфальте «Мир и согласие».</w:t>
            </w:r>
            <w:r w:rsidRPr="005433FE">
              <w:rPr>
                <w:rFonts w:eastAsia="Times New Roman"/>
                <w:lang w:eastAsia="ru-RU"/>
              </w:rPr>
              <w:t xml:space="preserve"> </w:t>
            </w:r>
          </w:p>
          <w:p w:rsidR="00150E38" w:rsidRPr="005433FE" w:rsidRDefault="00150E38" w:rsidP="00150E38">
            <w:r w:rsidRPr="005433FE">
              <w:rPr>
                <w:rFonts w:eastAsia="Times New Roman"/>
                <w:lang w:eastAsia="ru-RU"/>
              </w:rPr>
              <w:t>Теннисный турнир.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Хузина Ф.М.</w:t>
            </w:r>
          </w:p>
        </w:tc>
      </w:tr>
      <w:tr w:rsidR="00150E38" w:rsidRPr="00B33948" w:rsidTr="00EB1A14"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EB1A1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.0</w:t>
            </w:r>
            <w:r w:rsidR="000012D1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EB1A14">
            <w:r w:rsidRPr="00B33948">
              <w:rPr>
                <w:rFonts w:eastAsia="Times New Roman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EB1A1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Конкурс рисунков на асфальте «Я выбираю здоровье»; «дети на дороге»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EB1A14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Сайфуллина Г.Б.</w:t>
            </w:r>
          </w:p>
        </w:tc>
      </w:tr>
      <w:tr w:rsidR="00150E38" w:rsidRPr="00B33948" w:rsidTr="00EB1A14">
        <w:trPr>
          <w:trHeight w:val="12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.0</w:t>
            </w:r>
            <w:r w:rsidR="000012D1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r w:rsidRPr="00B33948">
              <w:rPr>
                <w:rFonts w:eastAsia="Times New Roman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5433FE" w:rsidRDefault="00150E38" w:rsidP="00150E38">
            <w:r w:rsidRPr="005433FE">
              <w:t xml:space="preserve">Круглый стол: «Что значит здоровый образ жизни?» </w:t>
            </w:r>
          </w:p>
          <w:p w:rsidR="00150E38" w:rsidRPr="005433FE" w:rsidRDefault="00150E38" w:rsidP="00150E38">
            <w:pPr>
              <w:rPr>
                <w:rFonts w:eastAsia="Times New Roman"/>
                <w:lang w:eastAsia="ru-RU"/>
              </w:rPr>
            </w:pPr>
            <w:r w:rsidRPr="005433FE">
              <w:rPr>
                <w:rFonts w:eastAsia="Times New Roman"/>
                <w:lang w:eastAsia="ru-RU"/>
              </w:rPr>
              <w:t>Соревнования по мини-футболу.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B33948">
              <w:rPr>
                <w:rFonts w:eastAsia="Times New Roman"/>
                <w:sz w:val="28"/>
                <w:szCs w:val="28"/>
                <w:lang w:eastAsia="ru-RU"/>
              </w:rPr>
              <w:t>Мунавирова</w:t>
            </w:r>
            <w:proofErr w:type="spellEnd"/>
            <w:r w:rsidRPr="00B33948">
              <w:rPr>
                <w:rFonts w:eastAsia="Times New Roman"/>
                <w:sz w:val="28"/>
                <w:szCs w:val="28"/>
                <w:lang w:eastAsia="ru-RU"/>
              </w:rPr>
              <w:t xml:space="preserve"> Я.М.</w:t>
            </w:r>
          </w:p>
        </w:tc>
      </w:tr>
      <w:tr w:rsidR="00150E38" w:rsidRPr="00B33948" w:rsidTr="00EB1A14">
        <w:trPr>
          <w:trHeight w:val="240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.0</w:t>
            </w:r>
            <w:r w:rsidR="000012D1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r w:rsidRPr="00B33948">
              <w:rPr>
                <w:rFonts w:eastAsia="Times New Roman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0E38" w:rsidRPr="005433FE" w:rsidRDefault="00150E38" w:rsidP="00150E38">
            <w:r w:rsidRPr="005433FE">
              <w:rPr>
                <w:rFonts w:eastAsia="Times New Roman"/>
                <w:lang w:eastAsia="ru-RU"/>
              </w:rPr>
              <w:t>Игровая программа: «Спички детям не игрушки, сигареты не друзья!» Спортивные игры на стадионе.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B33948">
              <w:rPr>
                <w:rFonts w:eastAsia="Times New Roman"/>
                <w:sz w:val="28"/>
                <w:szCs w:val="28"/>
                <w:lang w:eastAsia="ru-RU"/>
              </w:rPr>
              <w:t>Мавлявиева</w:t>
            </w:r>
            <w:proofErr w:type="spellEnd"/>
            <w:r w:rsidRPr="00B33948">
              <w:rPr>
                <w:rFonts w:eastAsia="Times New Roman"/>
                <w:sz w:val="28"/>
                <w:szCs w:val="28"/>
                <w:lang w:eastAsia="ru-RU"/>
              </w:rPr>
              <w:t xml:space="preserve"> В.П.</w:t>
            </w:r>
          </w:p>
        </w:tc>
      </w:tr>
      <w:tr w:rsidR="00150E38" w:rsidRPr="00B33948" w:rsidTr="00EB1A14">
        <w:trPr>
          <w:trHeight w:val="96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Pr="00B33948">
              <w:rPr>
                <w:rFonts w:eastAsia="Times New Roman"/>
                <w:sz w:val="28"/>
                <w:szCs w:val="28"/>
                <w:lang w:eastAsia="ru-RU"/>
              </w:rPr>
              <w:t>.0</w:t>
            </w:r>
            <w:r w:rsidR="000012D1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r w:rsidRPr="00B33948">
              <w:rPr>
                <w:rFonts w:eastAsia="Times New Roman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5433FE" w:rsidRDefault="00150E38" w:rsidP="00150E38">
            <w:r w:rsidRPr="005433FE">
              <w:t xml:space="preserve">Беседа «Компьютерные игры». </w:t>
            </w:r>
          </w:p>
          <w:p w:rsidR="00150E38" w:rsidRPr="005433FE" w:rsidRDefault="00150E38" w:rsidP="00150E38">
            <w:pPr>
              <w:rPr>
                <w:rFonts w:eastAsia="Times New Roman"/>
                <w:lang w:eastAsia="ru-RU"/>
              </w:rPr>
            </w:pPr>
            <w:r w:rsidRPr="00803B8A">
              <w:rPr>
                <w:rFonts w:eastAsia="Times New Roman"/>
                <w:lang w:eastAsia="ru-RU"/>
              </w:rPr>
              <w:t>Познавательно – развлекательная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803B8A">
              <w:rPr>
                <w:rFonts w:eastAsia="Times New Roman"/>
                <w:lang w:eastAsia="ru-RU"/>
              </w:rPr>
              <w:t>игра «Дорожные знаки»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0E38" w:rsidRPr="00B33948" w:rsidRDefault="00150E38" w:rsidP="00150E3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B33948">
              <w:rPr>
                <w:rFonts w:eastAsia="Times New Roman"/>
                <w:sz w:val="28"/>
                <w:szCs w:val="28"/>
                <w:lang w:eastAsia="ru-RU"/>
              </w:rPr>
              <w:t>Фарваева</w:t>
            </w:r>
            <w:proofErr w:type="spellEnd"/>
            <w:r w:rsidRPr="00B33948">
              <w:rPr>
                <w:rFonts w:eastAsia="Times New Roman"/>
                <w:sz w:val="28"/>
                <w:szCs w:val="28"/>
                <w:lang w:eastAsia="ru-RU"/>
              </w:rPr>
              <w:t xml:space="preserve"> Р.А.</w:t>
            </w:r>
          </w:p>
        </w:tc>
      </w:tr>
    </w:tbl>
    <w:p w:rsidR="00150E38" w:rsidRPr="00B33948" w:rsidRDefault="00150E38" w:rsidP="00150E38"/>
    <w:p w:rsidR="00150E38" w:rsidRPr="00B33948" w:rsidRDefault="00150E38" w:rsidP="00150E38">
      <w:pPr>
        <w:jc w:val="center"/>
      </w:pPr>
      <w:r w:rsidRPr="00B33948">
        <w:t>Список учащихся</w:t>
      </w:r>
    </w:p>
    <w:p w:rsidR="00150E38" w:rsidRPr="00B33948" w:rsidRDefault="00150E38" w:rsidP="00150E38">
      <w:pPr>
        <w:jc w:val="center"/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45"/>
        <w:gridCol w:w="4863"/>
        <w:gridCol w:w="2781"/>
      </w:tblGrid>
      <w:tr w:rsidR="00150E38" w:rsidRPr="00B33948" w:rsidTr="00EB1A14">
        <w:tc>
          <w:tcPr>
            <w:tcW w:w="445" w:type="dxa"/>
          </w:tcPr>
          <w:p w:rsidR="00150E38" w:rsidRPr="00B33948" w:rsidRDefault="00150E38" w:rsidP="00EB1A14">
            <w:r w:rsidRPr="00B33948">
              <w:t>№</w:t>
            </w:r>
          </w:p>
        </w:tc>
        <w:tc>
          <w:tcPr>
            <w:tcW w:w="4863" w:type="dxa"/>
          </w:tcPr>
          <w:p w:rsidR="00150E38" w:rsidRPr="00B33948" w:rsidRDefault="00150E38" w:rsidP="00EB1A14">
            <w:r w:rsidRPr="00B33948">
              <w:t>ФИО</w:t>
            </w:r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класс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rPr>
                <w:rFonts w:eastAsia="Calibri"/>
              </w:rPr>
            </w:pPr>
            <w:r w:rsidRPr="00B33948">
              <w:rPr>
                <w:rFonts w:eastAsia="Calibri"/>
              </w:rPr>
              <w:t xml:space="preserve">Набиуллин Амир </w:t>
            </w:r>
            <w:proofErr w:type="spellStart"/>
            <w:r w:rsidRPr="00B33948">
              <w:rPr>
                <w:rFonts w:eastAsia="Calibri"/>
              </w:rPr>
              <w:t>Айдарович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1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r w:rsidRPr="00B33948">
              <w:t xml:space="preserve">Вахитова </w:t>
            </w:r>
            <w:proofErr w:type="spellStart"/>
            <w:r w:rsidRPr="00B33948">
              <w:t>Риана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Рузановна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3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r w:rsidRPr="00B33948">
              <w:t xml:space="preserve">Исламов Айрат </w:t>
            </w:r>
            <w:proofErr w:type="spellStart"/>
            <w:r w:rsidRPr="00B33948">
              <w:t>Ильдарович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3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r w:rsidRPr="00B33948">
              <w:t xml:space="preserve">Набиуллина Алина </w:t>
            </w:r>
            <w:proofErr w:type="spellStart"/>
            <w:r w:rsidRPr="00B33948">
              <w:t>Айдаровна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3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r w:rsidRPr="00B33948">
              <w:t xml:space="preserve">Насыров </w:t>
            </w:r>
            <w:proofErr w:type="spellStart"/>
            <w:r w:rsidRPr="00B33948">
              <w:t>Рузаль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Мунирович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3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proofErr w:type="spellStart"/>
            <w:r w:rsidRPr="00B33948">
              <w:t>Саетов</w:t>
            </w:r>
            <w:proofErr w:type="spellEnd"/>
            <w:r w:rsidRPr="00B33948">
              <w:t xml:space="preserve"> Айнур </w:t>
            </w:r>
            <w:proofErr w:type="spellStart"/>
            <w:r w:rsidRPr="00B33948">
              <w:t>Разифович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3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r w:rsidRPr="00B33948">
              <w:t xml:space="preserve">Галимзянов </w:t>
            </w:r>
            <w:proofErr w:type="spellStart"/>
            <w:r w:rsidRPr="00B33948">
              <w:t>Рузиль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Разилович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4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r w:rsidRPr="00B33948">
              <w:t xml:space="preserve">Гумерова Замира </w:t>
            </w:r>
            <w:proofErr w:type="spellStart"/>
            <w:r w:rsidRPr="00B33948">
              <w:t>Ильнуровна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4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r w:rsidRPr="00B33948">
              <w:t xml:space="preserve">Хамитов </w:t>
            </w:r>
            <w:proofErr w:type="gramStart"/>
            <w:r w:rsidRPr="00B33948">
              <w:t xml:space="preserve">Раиль  </w:t>
            </w:r>
            <w:proofErr w:type="spellStart"/>
            <w:r w:rsidRPr="00B33948">
              <w:t>Ринатович</w:t>
            </w:r>
            <w:proofErr w:type="spellEnd"/>
            <w:proofErr w:type="gram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4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r w:rsidRPr="00B33948">
              <w:t xml:space="preserve">Вахитов Ренат </w:t>
            </w:r>
            <w:proofErr w:type="spellStart"/>
            <w:r w:rsidRPr="00B33948">
              <w:t>Рузанович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5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r w:rsidRPr="00B33948">
              <w:t xml:space="preserve">Галеев </w:t>
            </w:r>
            <w:proofErr w:type="spellStart"/>
            <w:r w:rsidRPr="00B33948">
              <w:t>Инсаф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Ильназович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5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r w:rsidRPr="00B33948">
              <w:t xml:space="preserve">Галиева Рината </w:t>
            </w:r>
            <w:proofErr w:type="spellStart"/>
            <w:r w:rsidRPr="00B33948">
              <w:t>Рифхатьевна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5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proofErr w:type="spellStart"/>
            <w:r w:rsidRPr="00B33948">
              <w:t>Мухамадиева</w:t>
            </w:r>
            <w:proofErr w:type="spellEnd"/>
            <w:r w:rsidRPr="00B33948">
              <w:t xml:space="preserve"> Самира </w:t>
            </w:r>
            <w:proofErr w:type="spellStart"/>
            <w:r w:rsidRPr="00B33948">
              <w:t>Фанисовна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5</w:t>
            </w:r>
          </w:p>
        </w:tc>
      </w:tr>
      <w:tr w:rsidR="00150E38" w:rsidRPr="00B33948" w:rsidTr="00EB1A14">
        <w:tc>
          <w:tcPr>
            <w:tcW w:w="445" w:type="dxa"/>
          </w:tcPr>
          <w:p w:rsidR="00150E38" w:rsidRPr="00B33948" w:rsidRDefault="00150E38" w:rsidP="00150E3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150E38" w:rsidRPr="00B33948" w:rsidRDefault="00150E38" w:rsidP="00EB1A14">
            <w:pPr>
              <w:spacing w:line="276" w:lineRule="auto"/>
            </w:pPr>
            <w:proofErr w:type="spellStart"/>
            <w:r w:rsidRPr="00B33948">
              <w:t>Саетов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Риназ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Разифович</w:t>
            </w:r>
            <w:proofErr w:type="spellEnd"/>
          </w:p>
        </w:tc>
        <w:tc>
          <w:tcPr>
            <w:tcW w:w="2781" w:type="dxa"/>
          </w:tcPr>
          <w:p w:rsidR="00150E38" w:rsidRPr="00B33948" w:rsidRDefault="00150E38" w:rsidP="00EB1A14">
            <w:r w:rsidRPr="00B33948">
              <w:t>5</w:t>
            </w:r>
          </w:p>
        </w:tc>
      </w:tr>
    </w:tbl>
    <w:p w:rsidR="00150E38" w:rsidRPr="00150E38" w:rsidRDefault="00150E38" w:rsidP="00150E38">
      <w:pPr>
        <w:shd w:val="clear" w:color="auto" w:fill="FFFFFF"/>
        <w:spacing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50E38">
        <w:rPr>
          <w:rFonts w:eastAsia="Times New Roman"/>
          <w:b/>
          <w:bCs/>
          <w:color w:val="181818"/>
          <w:sz w:val="28"/>
          <w:szCs w:val="28"/>
          <w:lang w:eastAsia="ru-RU"/>
        </w:rPr>
        <w:t> </w:t>
      </w:r>
    </w:p>
    <w:p w:rsidR="00150E38" w:rsidRPr="00150E38" w:rsidRDefault="00150E38" w:rsidP="000012D1">
      <w:pPr>
        <w:shd w:val="clear" w:color="auto" w:fill="FFFFFF"/>
        <w:spacing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50E38">
        <w:rPr>
          <w:rFonts w:eastAsia="Times New Roman"/>
          <w:b/>
          <w:bCs/>
          <w:color w:val="181818"/>
          <w:sz w:val="28"/>
          <w:szCs w:val="28"/>
          <w:lang w:eastAsia="ru-RU"/>
        </w:rPr>
        <w:t> </w:t>
      </w:r>
    </w:p>
    <w:sectPr w:rsidR="00150E38" w:rsidRPr="00150E38" w:rsidSect="0016353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5460"/>
    <w:multiLevelType w:val="hybridMultilevel"/>
    <w:tmpl w:val="3C18C5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F1537F"/>
    <w:multiLevelType w:val="multilevel"/>
    <w:tmpl w:val="CE4E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9476B0"/>
    <w:multiLevelType w:val="multilevel"/>
    <w:tmpl w:val="3914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076D0"/>
    <w:multiLevelType w:val="multilevel"/>
    <w:tmpl w:val="B0FC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67600C"/>
    <w:multiLevelType w:val="multilevel"/>
    <w:tmpl w:val="F56A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20E2B"/>
    <w:multiLevelType w:val="multilevel"/>
    <w:tmpl w:val="97DAE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8049C6"/>
    <w:multiLevelType w:val="multilevel"/>
    <w:tmpl w:val="106A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498133">
    <w:abstractNumId w:val="0"/>
  </w:num>
  <w:num w:numId="2" w16cid:durableId="421342375">
    <w:abstractNumId w:val="3"/>
  </w:num>
  <w:num w:numId="3" w16cid:durableId="272591232">
    <w:abstractNumId w:val="6"/>
  </w:num>
  <w:num w:numId="4" w16cid:durableId="318117110">
    <w:abstractNumId w:val="4"/>
  </w:num>
  <w:num w:numId="5" w16cid:durableId="1495222528">
    <w:abstractNumId w:val="2"/>
  </w:num>
  <w:num w:numId="6" w16cid:durableId="1162699320">
    <w:abstractNumId w:val="5"/>
  </w:num>
  <w:num w:numId="7" w16cid:durableId="713584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F1D"/>
    <w:rsid w:val="000012D1"/>
    <w:rsid w:val="000B7F57"/>
    <w:rsid w:val="00150E38"/>
    <w:rsid w:val="00163539"/>
    <w:rsid w:val="00393F1D"/>
    <w:rsid w:val="00803B8A"/>
    <w:rsid w:val="00D329B5"/>
    <w:rsid w:val="00D76C52"/>
    <w:rsid w:val="00E2570A"/>
    <w:rsid w:val="00F2440A"/>
    <w:rsid w:val="00F9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F48B"/>
  <w15:docId w15:val="{256B24E1-DB9E-4B87-A32C-4A3E2290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F1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0E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5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06AE2-E332-4852-9114-EEFC3748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Ziatdinova Albina</dc:creator>
  <cp:lastModifiedBy>ABINA</cp:lastModifiedBy>
  <cp:revision>5</cp:revision>
  <cp:lastPrinted>2019-08-05T05:47:00Z</cp:lastPrinted>
  <dcterms:created xsi:type="dcterms:W3CDTF">2018-08-02T08:56:00Z</dcterms:created>
  <dcterms:modified xsi:type="dcterms:W3CDTF">2024-07-05T07:53:00Z</dcterms:modified>
</cp:coreProperties>
</file>